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C3F3B">
            <w:r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E2791">
            <w:r w:rsidRPr="00E00ECA">
              <w:t xml:space="preserve">от « </w:t>
            </w:r>
            <w:r w:rsidR="00C73B58" w:rsidRPr="00E00ECA">
              <w:t>0</w:t>
            </w:r>
            <w:r w:rsidR="00AE2791" w:rsidRPr="00E00ECA">
              <w:t>6</w:t>
            </w:r>
            <w:r w:rsidRPr="00E00ECA">
              <w:t>»</w:t>
            </w:r>
            <w:r w:rsidR="00B54C06" w:rsidRPr="00E00ECA">
              <w:t>декабря</w:t>
            </w:r>
            <w:r w:rsidRPr="00E00ECA">
              <w:t>202</w:t>
            </w:r>
            <w:r w:rsidR="00AE2791" w:rsidRPr="00E00ECA">
              <w:t>3</w:t>
            </w:r>
            <w:r w:rsidRPr="00E00ECA">
              <w:t xml:space="preserve"> года № </w:t>
            </w:r>
            <w:r w:rsidR="00C73B58" w:rsidRPr="00E00ECA">
              <w:t>2</w:t>
            </w:r>
            <w:r w:rsidR="00AE2791" w:rsidRPr="00E00ECA">
              <w:t>79</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E00ECA" w:rsidRDefault="001459DC" w:rsidP="00AE2791">
            <w:pPr>
              <w:jc w:val="center"/>
            </w:pPr>
            <w:r w:rsidRPr="00E00ECA">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sidRPr="00E00ECA">
              <w:t>5</w:t>
            </w:r>
            <w:r w:rsidRPr="00E00ECA">
              <w:t xml:space="preserve"> и 202</w:t>
            </w:r>
            <w:r w:rsidR="00AE2791" w:rsidRPr="00E00ECA">
              <w:t>6</w:t>
            </w:r>
            <w:r w:rsidRPr="00E00ECA">
              <w:t xml:space="preserve">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(тыс.руб.)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6</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1 878 345,9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1 309 954,1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911 479,5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872 214,9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355 776,8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369 073,7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345 968,3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359 091,1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111 624,0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111 424,0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79 870,0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80 170,0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31 754,0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31 254,0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234 344,3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247 667,1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160 890,7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170 079,6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73 453,6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77 587,5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Иные закупки товаров, работ и услуг для </w:t>
            </w:r>
            <w:r w:rsidRPr="00FD3C41">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02 1 03 </w:t>
            </w:r>
            <w:r w:rsidRPr="00FD3C41">
              <w:lastRenderedPageBreak/>
              <w:t xml:space="preserve">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5 276,9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5 276,9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4 452,4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4 626,5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4 351,4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4 525,5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3 083,7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3 207,1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1 267,7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1 318,4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518 471,7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465 446,3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391 381,3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409 535,0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79 014,6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79 452,9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64 983,9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65 555,9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14 030,7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13 897,0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FD3C41">
              <w:lastRenderedPageBreak/>
              <w:t>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294 321,0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312 114,5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216 235,6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229 196,4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78 085,4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82 918,1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18 045,7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17 967,6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13 627,9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13 568,9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4 417,8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4 398,7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5 570,2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5 549,2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4 083,1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4 246,5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1 302,7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44 791,4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46 105,7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15 110,4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9 328,1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10 142,3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4 444,0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4 968,1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388,8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321,1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29 391,2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20 256,7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9 120,2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9 134,5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Организация и обеспечение бесплатным питанием обучающихся с ограниченными </w:t>
            </w:r>
            <w:r w:rsidRPr="00FD3C41">
              <w:lastRenderedPageBreak/>
              <w:t>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948,7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73 439,1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 модернизации школьных систем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Региональный проект "Патриотическое воспитание граждан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ЕВ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4 235,4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4 235,4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3 557,7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25 811,5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25 828,5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15 940,6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15 940,6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15 340,6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15 340,6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441,4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441,4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221,4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1 587,6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1 561,9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1 047,4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материально</w:t>
            </w:r>
            <w:r w:rsidRPr="00FD3C41">
              <w:noBreakHyphen/>
              <w:t xml:space="preserve">техническому обеспечению пунктов проведения экзаменов для государственной итоговой аттестации по образовательным программам основного </w:t>
            </w:r>
            <w:r w:rsidRPr="00FD3C41">
              <w:lastRenderedPageBreak/>
              <w:t>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1 047,4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459,6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587,8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587,8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9 721,9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10 194,5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9 323,1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9 795,7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Осуществление отдельных государственных </w:t>
            </w:r>
            <w:r w:rsidRPr="00FD3C41">
              <w:lastRenderedPageBreak/>
              <w:t>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02 7 02 </w:t>
            </w:r>
            <w:r w:rsidRPr="00FD3C41">
              <w:lastRenderedPageBreak/>
              <w:t>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7 929,9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8 396,7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5 757,2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5 757,2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2 172,7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2 639,5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238,8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238,8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234,8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42 070,8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42 150,6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3 042,1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3 121,9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2 169,9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Осуществление отдельных государственных полномочий Краснодарского края по </w:t>
            </w:r>
            <w:r w:rsidRPr="00FD3C41">
              <w:lastRenderedPageBreak/>
              <w:t>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2 080,4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1 294,9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785,5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03 1 22 </w:t>
            </w:r>
            <w:r w:rsidRPr="00FD3C41">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38 908,7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38 908,7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w:t>
            </w:r>
            <w:r w:rsidRPr="00FD3C41">
              <w:lastRenderedPageBreak/>
              <w:t xml:space="preserve">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38 607,7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38 607,7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обеспечению детей</w:t>
            </w:r>
            <w:r w:rsidRPr="00FD3C41">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32 179,3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32 179,3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37,2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32 142,1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32 142,1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обеспечению детей</w:t>
            </w:r>
            <w:r w:rsidRPr="00FD3C41">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6 428,4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6 428,4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27 145,0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27 165,3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953,3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w:t>
            </w:r>
            <w:r w:rsidRPr="00FD3C41">
              <w:lastRenderedPageBreak/>
              <w:t>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26 176,2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26 192,0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16 221,6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16 237,4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15 827,9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15 827,9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бюджетное учреждение межпоселенческий центр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Муниципальное бюджетное киновидео учреждение «Иллюзион» администрации </w:t>
            </w:r>
            <w:r w:rsidRPr="00FD3C41">
              <w:lastRenderedPageBreak/>
              <w:t>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546,2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546,2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541,2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7 093,7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Строительство, реконструкция, капитальный ремонт, ремонт и содержание автомобильных дорог местного значения, проходящих вне </w:t>
            </w:r>
            <w:r w:rsidRPr="00FD3C41">
              <w:lastRenderedPageBreak/>
              <w:t>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2 944,6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2 944,6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2 944,6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65 234,2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395 776,9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28 584,1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27 084,1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FD3C41">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27 084,1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27 084,1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4-этажного 48-ми квартирного жилого дома для социальных работников в с.Успенском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Капитальный ремонт здания, расположенного по адресу с.Успенское, ул. Красная,8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малобюджетного спортивного комплекса в ст.Убеженской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Г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Реконструкция здания музея в с. Успенское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Cтроительство,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отрасли куль-туры,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2 439,9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2 439,9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152 150,0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132 150,0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131 000,0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Выполнение проектных и изыскательских работ по объекту: "Рекультивация земельного участка, расположенного в Успенском районе, хуторе </w:t>
            </w:r>
            <w:r w:rsidRPr="00FD3C41">
              <w:lastRenderedPageBreak/>
              <w:t>Державном, промзона"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08 2 01 00000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130 000,0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130 000,0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130 000,0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15 800,6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бюджетного учреждения информационно-</w:t>
            </w:r>
            <w:r w:rsidRPr="00FD3C41">
              <w:lastRenderedPageBreak/>
              <w:t>консультационного центра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17 178,8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9 178,8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Мероприятия по предупреждению и ликвидации </w:t>
            </w:r>
            <w:r w:rsidRPr="00FD3C41">
              <w:lastRenderedPageBreak/>
              <w:t>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10 1 02 </w:t>
            </w:r>
            <w:r w:rsidRPr="00FD3C41">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Участие в профилактике терроризма в части обеспечения инженерно</w:t>
            </w:r>
            <w:r w:rsidRPr="00FD3C41">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1 164,6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1 164,6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7 095,0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112 213,9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20 070,3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11 1 00 </w:t>
            </w:r>
            <w:r w:rsidRPr="00FD3C41">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14 442,5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14 442,5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11 505,1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11 505,1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1 837,4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1 837,4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94 960,4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Капитальный ремонт стадиона им. К.Х. Нехай по адресу: Краснодарский край, Успенский район, с.Успенское, ул. Буденного, 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Целевой взнос за участие футбольных команд </w:t>
            </w:r>
            <w:r w:rsidRPr="00FD3C41">
              <w:lastRenderedPageBreak/>
              <w:t>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11 6 00 </w:t>
            </w:r>
            <w:r w:rsidRPr="00FD3C41">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52 649,7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53 710,2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53 160,2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53 160,2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275,8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51 834,5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52 884,4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1 667,4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1 667,4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Международный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Иные закупки товаров, работ и услуг для обеспечения государственных (муниципальных) </w:t>
            </w:r>
            <w:r w:rsidRPr="00FD3C41">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16 3 06 00000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Оценка недвижимости, признание прав и регулирование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26 747,1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39 112,9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Повышение профессионального уровня сотрудников администрации муниципального </w:t>
            </w:r>
            <w:r w:rsidRPr="00FD3C41">
              <w:lastRenderedPageBreak/>
              <w:t>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29 255,6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29 255,6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29 255,6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Укрепление материально-технической базы архива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Приобретение баннеров, перетяжек и рассмотрение научно-методических материалов, программ, печатных и электронных учебных </w:t>
            </w:r>
            <w:r w:rsidRPr="00FD3C41">
              <w:lastRenderedPageBreak/>
              <w:t>пособий для дошкольных и общеобразовательных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Участие в осуществлении мероприятий по предупреждению детского дорожно</w:t>
            </w:r>
            <w:r w:rsidRPr="00FD3C41">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12 724,0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679,8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Дотации на выравнивание бюджетной обеспеченности субъектов Российской Федерации и муниципальных образований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12 829,7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12 907,7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10 052,7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10 130,7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775,8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Расходы на выплаты персоналу </w:t>
            </w:r>
            <w:r w:rsidRPr="00FD3C41">
              <w:lastRenderedPageBreak/>
              <w:t>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52 2 00 </w:t>
            </w:r>
            <w:r w:rsidRPr="00FD3C41">
              <w:lastRenderedPageBreak/>
              <w:t>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694,8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1 552,0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1 552,0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7 717,0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7 717,0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6 988,0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6 988,0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729,0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2 191,2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2 191,2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25 500,0</w:t>
            </w:r>
          </w:p>
        </w:tc>
      </w:tr>
    </w:tbl>
    <w:p w:rsidR="006E7418" w:rsidRDefault="006E7418" w:rsidP="006A5E2D">
      <w:pPr>
        <w:ind w:left="191"/>
        <w:rPr>
          <w:color w:val="000000"/>
        </w:rPr>
      </w:pPr>
    </w:p>
    <w:p w:rsidR="009B0E5A" w:rsidRDefault="009B0E5A" w:rsidP="006A5E2D">
      <w:pPr>
        <w:ind w:left="191"/>
        <w:rPr>
          <w:color w:val="000000"/>
        </w:rPr>
      </w:pPr>
    </w:p>
    <w:p w:rsidR="009B0E5A" w:rsidRPr="00E00ECA" w:rsidRDefault="009B0E5A" w:rsidP="006A5E2D">
      <w:pPr>
        <w:ind w:left="191"/>
        <w:rPr>
          <w:color w:val="000000"/>
        </w:rPr>
      </w:pPr>
      <w:bookmarkStart w:id="0" w:name="_GoBack"/>
      <w:bookmarkEnd w:id="0"/>
    </w:p>
    <w:p w:rsidR="00D63450" w:rsidRPr="00E00ECA" w:rsidRDefault="00D63450" w:rsidP="00FD3C41">
      <w:pPr>
        <w:ind w:left="284"/>
        <w:rPr>
          <w:color w:val="000000"/>
        </w:rPr>
      </w:pPr>
      <w:r w:rsidRPr="00E00ECA">
        <w:rPr>
          <w:color w:val="000000"/>
        </w:rPr>
        <w:t>Исполняющий обязанности</w:t>
      </w:r>
    </w:p>
    <w:p w:rsidR="00D63450" w:rsidRPr="00E00ECA" w:rsidRDefault="00D63450" w:rsidP="00FD3C41">
      <w:pPr>
        <w:ind w:left="284"/>
        <w:rPr>
          <w:color w:val="000000"/>
        </w:rPr>
      </w:pPr>
      <w:r w:rsidRPr="00E00ECA">
        <w:rPr>
          <w:color w:val="000000"/>
        </w:rPr>
        <w:t>главы муниципального образования</w:t>
      </w:r>
    </w:p>
    <w:p w:rsidR="00D63450" w:rsidRPr="00E00ECA" w:rsidRDefault="00D63450" w:rsidP="00FD3C41">
      <w:pPr>
        <w:widowControl w:val="0"/>
        <w:ind w:left="284"/>
        <w:rPr>
          <w:color w:val="000000"/>
        </w:rPr>
      </w:pPr>
      <w:r w:rsidRPr="00E00ECA">
        <w:rPr>
          <w:color w:val="000000"/>
        </w:rPr>
        <w:t xml:space="preserve">Успенский район                                                                                   </w:t>
      </w:r>
      <w:r w:rsidR="00205DF7">
        <w:rPr>
          <w:color w:val="000000"/>
        </w:rPr>
        <w:t xml:space="preserve">                            </w:t>
      </w:r>
      <w:r w:rsidRPr="00E00ECA">
        <w:rPr>
          <w:color w:val="000000"/>
        </w:rPr>
        <w:t xml:space="preserve">     Е.И. Тороп</w:t>
      </w:r>
    </w:p>
    <w:p w:rsidR="000537BE" w:rsidRPr="006E7418" w:rsidRDefault="000537BE" w:rsidP="00D63450">
      <w:pPr>
        <w:ind w:left="191"/>
      </w:pPr>
    </w:p>
    <w:sectPr w:rsidR="000537BE" w:rsidRPr="006E7418"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887" w:rsidRDefault="00FB0887">
      <w:r>
        <w:separator/>
      </w:r>
    </w:p>
  </w:endnote>
  <w:endnote w:type="continuationSeparator" w:id="0">
    <w:p w:rsidR="00FB0887" w:rsidRDefault="00FB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887" w:rsidRDefault="003E0B16" w:rsidP="00555A3C">
    <w:pPr>
      <w:pStyle w:val="aa"/>
      <w:framePr w:wrap="around" w:vAnchor="text" w:hAnchor="margin" w:xAlign="center" w:y="1"/>
      <w:rPr>
        <w:rStyle w:val="a9"/>
      </w:rPr>
    </w:pPr>
    <w:r>
      <w:rPr>
        <w:rStyle w:val="a9"/>
      </w:rPr>
      <w:fldChar w:fldCharType="begin"/>
    </w:r>
    <w:r w:rsidR="00FB0887">
      <w:rPr>
        <w:rStyle w:val="a9"/>
      </w:rPr>
      <w:instrText xml:space="preserve">PAGE  </w:instrText>
    </w:r>
    <w:r>
      <w:rPr>
        <w:rStyle w:val="a9"/>
      </w:rPr>
      <w:fldChar w:fldCharType="separate"/>
    </w:r>
    <w:r w:rsidR="00FB0887">
      <w:rPr>
        <w:rStyle w:val="a9"/>
        <w:noProof/>
      </w:rPr>
      <w:t>1</w:t>
    </w:r>
    <w:r>
      <w:rPr>
        <w:rStyle w:val="a9"/>
      </w:rPr>
      <w:fldChar w:fldCharType="end"/>
    </w:r>
  </w:p>
  <w:p w:rsidR="00FB0887" w:rsidRDefault="00FB0887">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887" w:rsidRDefault="003E0B16" w:rsidP="00555A3C">
    <w:pPr>
      <w:pStyle w:val="aa"/>
      <w:framePr w:wrap="around" w:vAnchor="text" w:hAnchor="margin" w:xAlign="center" w:y="1"/>
      <w:rPr>
        <w:rStyle w:val="a9"/>
      </w:rPr>
    </w:pPr>
    <w:r>
      <w:rPr>
        <w:rStyle w:val="a9"/>
      </w:rPr>
      <w:fldChar w:fldCharType="begin"/>
    </w:r>
    <w:r w:rsidR="00FB0887">
      <w:rPr>
        <w:rStyle w:val="a9"/>
      </w:rPr>
      <w:instrText xml:space="preserve">PAGE  </w:instrText>
    </w:r>
    <w:r>
      <w:rPr>
        <w:rStyle w:val="a9"/>
      </w:rPr>
      <w:fldChar w:fldCharType="separate"/>
    </w:r>
    <w:r w:rsidR="009B0E5A">
      <w:rPr>
        <w:rStyle w:val="a9"/>
        <w:noProof/>
      </w:rPr>
      <w:t>31</w:t>
    </w:r>
    <w:r>
      <w:rPr>
        <w:rStyle w:val="a9"/>
      </w:rPr>
      <w:fldChar w:fldCharType="end"/>
    </w:r>
  </w:p>
  <w:p w:rsidR="00FB0887" w:rsidRDefault="00FB0887">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887" w:rsidRDefault="00FB0887">
      <w:r>
        <w:separator/>
      </w:r>
    </w:p>
  </w:footnote>
  <w:footnote w:type="continuationSeparator" w:id="0">
    <w:p w:rsidR="00FB0887" w:rsidRDefault="00FB08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887" w:rsidRDefault="003E0B16" w:rsidP="005758FA">
    <w:pPr>
      <w:pStyle w:val="a6"/>
      <w:framePr w:wrap="around" w:vAnchor="text" w:hAnchor="margin" w:xAlign="center" w:y="1"/>
      <w:rPr>
        <w:rStyle w:val="a9"/>
      </w:rPr>
    </w:pPr>
    <w:r>
      <w:rPr>
        <w:rStyle w:val="a9"/>
      </w:rPr>
      <w:fldChar w:fldCharType="begin"/>
    </w:r>
    <w:r w:rsidR="00FB0887">
      <w:rPr>
        <w:rStyle w:val="a9"/>
      </w:rPr>
      <w:instrText xml:space="preserve">PAGE  </w:instrText>
    </w:r>
    <w:r>
      <w:rPr>
        <w:rStyle w:val="a9"/>
      </w:rPr>
      <w:fldChar w:fldCharType="separate"/>
    </w:r>
    <w:r w:rsidR="00FB0887">
      <w:rPr>
        <w:rStyle w:val="a9"/>
        <w:noProof/>
      </w:rPr>
      <w:t>11</w:t>
    </w:r>
    <w:r>
      <w:rPr>
        <w:rStyle w:val="a9"/>
      </w:rPr>
      <w:fldChar w:fldCharType="end"/>
    </w:r>
  </w:p>
  <w:p w:rsidR="00FB0887" w:rsidRDefault="00FB0887"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887" w:rsidRDefault="00FB0887"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178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5DF7"/>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0B16"/>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1DE"/>
    <w:rsid w:val="00582D14"/>
    <w:rsid w:val="0058359E"/>
    <w:rsid w:val="00585A31"/>
    <w:rsid w:val="0058729F"/>
    <w:rsid w:val="00591389"/>
    <w:rsid w:val="005919FE"/>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E02F8"/>
    <w:rsid w:val="005E0B44"/>
    <w:rsid w:val="005E0FE0"/>
    <w:rsid w:val="005E1C0A"/>
    <w:rsid w:val="005E1F6F"/>
    <w:rsid w:val="005E229F"/>
    <w:rsid w:val="005E2F4B"/>
    <w:rsid w:val="005E3DC4"/>
    <w:rsid w:val="005E4101"/>
    <w:rsid w:val="005E5070"/>
    <w:rsid w:val="005F1148"/>
    <w:rsid w:val="005F65BC"/>
    <w:rsid w:val="005F6BC7"/>
    <w:rsid w:val="005F7450"/>
    <w:rsid w:val="005F75A0"/>
    <w:rsid w:val="0060012C"/>
    <w:rsid w:val="0060061A"/>
    <w:rsid w:val="0060221F"/>
    <w:rsid w:val="00602396"/>
    <w:rsid w:val="00602F12"/>
    <w:rsid w:val="006054B0"/>
    <w:rsid w:val="00605719"/>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5E4A"/>
    <w:rsid w:val="006368E6"/>
    <w:rsid w:val="006401BF"/>
    <w:rsid w:val="006407DF"/>
    <w:rsid w:val="00640E7E"/>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E5A"/>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55F9"/>
    <w:rsid w:val="00B956BB"/>
    <w:rsid w:val="00B96635"/>
    <w:rsid w:val="00BA0379"/>
    <w:rsid w:val="00BA22BE"/>
    <w:rsid w:val="00BA2DCB"/>
    <w:rsid w:val="00BA44F1"/>
    <w:rsid w:val="00BA5519"/>
    <w:rsid w:val="00BA5E0B"/>
    <w:rsid w:val="00BB03AE"/>
    <w:rsid w:val="00BB094B"/>
    <w:rsid w:val="00BB19E1"/>
    <w:rsid w:val="00BB5725"/>
    <w:rsid w:val="00BB577A"/>
    <w:rsid w:val="00BB6E35"/>
    <w:rsid w:val="00BB78FE"/>
    <w:rsid w:val="00BC2D50"/>
    <w:rsid w:val="00BC412C"/>
    <w:rsid w:val="00BC4CDE"/>
    <w:rsid w:val="00BC4D61"/>
    <w:rsid w:val="00BC4EC0"/>
    <w:rsid w:val="00BC680A"/>
    <w:rsid w:val="00BC69D7"/>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72"/>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6459"/>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1DBA"/>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2F5DA"/>
  <w15:docId w15:val="{0CE98BB5-347D-4E81-9B9E-CE11264A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1C87E-0A19-4FC9-965F-25093C46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31</Pages>
  <Words>9967</Words>
  <Characters>56817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151</cp:revision>
  <cp:lastPrinted>2020-11-15T10:02:00Z</cp:lastPrinted>
  <dcterms:created xsi:type="dcterms:W3CDTF">2021-03-12T13:33:00Z</dcterms:created>
  <dcterms:modified xsi:type="dcterms:W3CDTF">2024-10-08T08:51:00Z</dcterms:modified>
</cp:coreProperties>
</file>